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704" w14:textId="77777777" w:rsidR="004025A3" w:rsidRPr="004025A3" w:rsidRDefault="004025A3" w:rsidP="004025A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025A3">
        <w:rPr>
          <w:rFonts w:ascii="inherit" w:eastAsia="Times New Roman" w:hAnsi="inherit" w:cs="Segoe UI Historic"/>
          <w:color w:val="050505"/>
          <w:sz w:val="23"/>
          <w:szCs w:val="23"/>
        </w:rPr>
        <w:t>Dodge Charger 5700 R/T 2018</w:t>
      </w:r>
    </w:p>
    <w:p w14:paraId="5515A2B8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دودج تشارجر 5700 </w:t>
      </w:r>
      <w:r w:rsidRPr="004025A3">
        <w:rPr>
          <w:rFonts w:ascii="inherit" w:eastAsia="Times New Roman" w:hAnsi="inherit" w:cs="Segoe UI Historic"/>
          <w:color w:val="050505"/>
          <w:sz w:val="23"/>
          <w:szCs w:val="23"/>
        </w:rPr>
        <w:t>R/T</w:t>
      </w: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2018</w:t>
      </w:r>
    </w:p>
    <w:p w14:paraId="3A104483" w14:textId="58F2B250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حادث ولا صبغ ولا</w:t>
      </w:r>
      <w:r w:rsidR="004A3A52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 </w:t>
      </w: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قطع تبديل </w:t>
      </w:r>
    </w:p>
    <w:p w14:paraId="1D211D00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للون كرزي </w:t>
      </w:r>
    </w:p>
    <w:p w14:paraId="1A624073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مشروع وطني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سنويه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باسمي تحويل مباشر </w:t>
      </w:r>
    </w:p>
    <w:p w14:paraId="464F3F23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55 ميل</w:t>
      </w:r>
    </w:p>
    <w:p w14:paraId="693606DE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…المواصفات … </w:t>
      </w:r>
    </w:p>
    <w:p w14:paraId="58B254BA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خلفيه</w:t>
      </w:r>
    </w:p>
    <w:p w14:paraId="4C695ADB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قلاب </w:t>
      </w:r>
    </w:p>
    <w:p w14:paraId="00CF63FF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جلد اسود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وكشنات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حضان </w:t>
      </w:r>
    </w:p>
    <w:p w14:paraId="2F3BD859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تدفئه تبريد +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25E79657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دكمة </w:t>
      </w:r>
      <w:r w:rsidRPr="004025A3">
        <w:rPr>
          <w:rFonts w:ascii="inherit" w:eastAsia="Times New Roman" w:hAnsi="inherit" w:cs="Segoe UI Historic"/>
          <w:color w:val="050505"/>
          <w:sz w:val="23"/>
          <w:szCs w:val="23"/>
        </w:rPr>
        <w:t>sport</w:t>
      </w: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07F5BF0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كزوز دبات سود سيستم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موبار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( بلاد</w:t>
      </w:r>
      <w:proofErr w:type="gram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) </w:t>
      </w:r>
    </w:p>
    <w:p w14:paraId="70F6DD97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وباقي المواصفات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تعرفولها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99FD275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عليها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بلكات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ريسنك</w:t>
      </w:r>
      <w:proofErr w:type="spellEnd"/>
    </w:p>
    <w:p w14:paraId="13599BDD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والسياره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كلش معتني بيها من ناحية الدهن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والبانزين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المحسن </w:t>
      </w:r>
      <w:proofErr w:type="spellStart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والادامه</w:t>
      </w:r>
      <w:proofErr w:type="spellEnd"/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FBD1A17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صدرها الامامي بدلته قبل شهر</w:t>
      </w:r>
    </w:p>
    <w:p w14:paraId="449ED606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ديالى بعقوبة </w:t>
      </w:r>
    </w:p>
    <w:p w14:paraId="1C856CCA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26000$ قفل </w:t>
      </w:r>
    </w:p>
    <w:p w14:paraId="45AB353C" w14:textId="77777777" w:rsidR="004025A3" w:rsidRPr="004025A3" w:rsidRDefault="004025A3" w:rsidP="004025A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025A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07714805141</w:t>
      </w:r>
    </w:p>
    <w:p w14:paraId="4034E038" w14:textId="77777777" w:rsidR="002B426F" w:rsidRDefault="002B426F"/>
    <w:sectPr w:rsidR="002B4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D"/>
    <w:rsid w:val="002B426F"/>
    <w:rsid w:val="004025A3"/>
    <w:rsid w:val="004A3A52"/>
    <w:rsid w:val="008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32E"/>
  <w15:chartTrackingRefBased/>
  <w15:docId w15:val="{02B7C7A8-0538-4439-8EAB-803D7DD1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2022-11-21T10:17:00Z</dcterms:created>
  <dcterms:modified xsi:type="dcterms:W3CDTF">2022-12-21T11:40:00Z</dcterms:modified>
</cp:coreProperties>
</file>